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32"/>
          <w:szCs w:val="24"/>
        </w:rPr>
      </w:pPr>
      <w:bookmarkStart w:id="0" w:name="_GoBack"/>
      <w:bookmarkEnd w:id="0"/>
      <w:r w:rsidRPr="00B96BFE">
        <w:rPr>
          <w:b/>
          <w:bCs/>
          <w:sz w:val="32"/>
          <w:szCs w:val="24"/>
        </w:rPr>
        <w:t>Oznámení o odstoupení od smlouvy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B96BFE">
        <w:rPr>
          <w:b/>
          <w:bCs/>
          <w:sz w:val="24"/>
          <w:szCs w:val="24"/>
        </w:rPr>
        <w:t xml:space="preserve">Adresát (prodávající): 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B96BFE">
        <w:rPr>
          <w:b/>
          <w:sz w:val="24"/>
          <w:szCs w:val="24"/>
        </w:rPr>
        <w:t>Kili</w:t>
      </w:r>
      <w:proofErr w:type="spellEnd"/>
      <w:r w:rsidRPr="00B96BFE">
        <w:rPr>
          <w:b/>
          <w:sz w:val="24"/>
          <w:szCs w:val="24"/>
        </w:rPr>
        <w:t>, s.r.o.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Hybešova 1647/51</w:t>
      </w:r>
    </w:p>
    <w:p w:rsid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Šlapanice PSČ 66451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IČO: 47913797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 xml:space="preserve">email: </w:t>
      </w:r>
      <w:hyperlink r:id="rId6" w:history="1">
        <w:r w:rsidRPr="00B96BFE">
          <w:rPr>
            <w:rStyle w:val="Hypertextovodkaz"/>
            <w:bCs/>
            <w:sz w:val="24"/>
            <w:szCs w:val="24"/>
          </w:rPr>
          <w:t>obchod@kili.cz</w:t>
        </w:r>
      </w:hyperlink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 xml:space="preserve">tel.: </w:t>
      </w:r>
      <w:hyperlink r:id="rId7" w:history="1">
        <w:r w:rsidRPr="00B96BFE">
          <w:rPr>
            <w:sz w:val="24"/>
            <w:szCs w:val="24"/>
          </w:rPr>
          <w:t>721 387 680</w:t>
        </w:r>
      </w:hyperlink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Oznamuji/oznamujeme (*), že tímto odstupuji/odstupujeme (*) od smlouvy o nákupu tohoto zboží (*)/o poskytnutí těchto služeb (*):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Datum objednání (*)/datum obdržení (*):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Jméno a příjmení spotřebitele/spotřebitelů: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Adresa spotřebitele/spotřebitelů: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Podpis spotřebitele/spotřebitelů (pouze pokud je tento formulář zasílán v listinné podobě)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……………………………..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Datum:</w:t>
      </w:r>
    </w:p>
    <w:p w:rsidR="00B96BFE" w:rsidRPr="00B96BFE" w:rsidRDefault="00B96BFE" w:rsidP="00B96BFE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96BFE">
        <w:rPr>
          <w:bCs/>
          <w:sz w:val="24"/>
          <w:szCs w:val="24"/>
        </w:rPr>
        <w:t>(*) Nehodící se škrtněte nebo údaje doplňte.</w:t>
      </w:r>
    </w:p>
    <w:p w:rsidR="009E44BD" w:rsidRPr="00B96BFE" w:rsidRDefault="009E44BD" w:rsidP="00984755"/>
    <w:sectPr w:rsidR="009E44BD" w:rsidRPr="00B96BFE" w:rsidSect="00323DFE">
      <w:headerReference w:type="default" r:id="rId8"/>
      <w:footerReference w:type="default" r:id="rId9"/>
      <w:pgSz w:w="11906" w:h="16838" w:code="9"/>
      <w:pgMar w:top="2608" w:right="1418" w:bottom="170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FE" w:rsidRDefault="00B96BFE" w:rsidP="00F949B5">
      <w:pPr>
        <w:spacing w:line="240" w:lineRule="auto"/>
      </w:pPr>
      <w:r>
        <w:separator/>
      </w:r>
    </w:p>
  </w:endnote>
  <w:endnote w:type="continuationSeparator" w:id="0">
    <w:p w:rsidR="00B96BFE" w:rsidRDefault="00B96BFE" w:rsidP="00F94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49" w:rsidRDefault="00EB17E9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-697865</wp:posOffset>
          </wp:positionV>
          <wp:extent cx="7562850" cy="777875"/>
          <wp:effectExtent l="0" t="0" r="0" b="3175"/>
          <wp:wrapNone/>
          <wp:docPr id="3" name="obrázek 3" descr="zapati hl papi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 hl papi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97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FE" w:rsidRDefault="00B96BFE" w:rsidP="00F949B5">
      <w:pPr>
        <w:spacing w:line="240" w:lineRule="auto"/>
      </w:pPr>
      <w:r>
        <w:separator/>
      </w:r>
    </w:p>
  </w:footnote>
  <w:footnote w:type="continuationSeparator" w:id="0">
    <w:p w:rsidR="00B96BFE" w:rsidRDefault="00B96BFE" w:rsidP="00F94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49" w:rsidRDefault="00EB1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-442595</wp:posOffset>
          </wp:positionV>
          <wp:extent cx="7505700" cy="1497330"/>
          <wp:effectExtent l="0" t="0" r="0" b="7620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49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FE"/>
    <w:rsid w:val="001B636F"/>
    <w:rsid w:val="00211243"/>
    <w:rsid w:val="00267C43"/>
    <w:rsid w:val="00323DFE"/>
    <w:rsid w:val="00352F2C"/>
    <w:rsid w:val="003650B6"/>
    <w:rsid w:val="003B6C1F"/>
    <w:rsid w:val="004242BF"/>
    <w:rsid w:val="00452B36"/>
    <w:rsid w:val="004D7D49"/>
    <w:rsid w:val="005761B1"/>
    <w:rsid w:val="00581C03"/>
    <w:rsid w:val="00673A66"/>
    <w:rsid w:val="00813823"/>
    <w:rsid w:val="008C640D"/>
    <w:rsid w:val="00984755"/>
    <w:rsid w:val="009E44BD"/>
    <w:rsid w:val="00A43990"/>
    <w:rsid w:val="00A52A32"/>
    <w:rsid w:val="00A70203"/>
    <w:rsid w:val="00AD08A9"/>
    <w:rsid w:val="00AF5DA1"/>
    <w:rsid w:val="00B96BFE"/>
    <w:rsid w:val="00BF2AD8"/>
    <w:rsid w:val="00CC4581"/>
    <w:rsid w:val="00D25972"/>
    <w:rsid w:val="00D5211B"/>
    <w:rsid w:val="00DE607A"/>
    <w:rsid w:val="00EB17E9"/>
    <w:rsid w:val="00F011E4"/>
    <w:rsid w:val="00F26CAB"/>
    <w:rsid w:val="00F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70BF2-73EC-463C-9EDE-779DD31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650B6"/>
    <w:pPr>
      <w:keepNext/>
      <w:keepLines/>
      <w:spacing w:before="240" w:after="0" w:line="259" w:lineRule="auto"/>
      <w:outlineLvl w:val="0"/>
    </w:pPr>
    <w:rPr>
      <w:rFonts w:ascii="Calibri" w:eastAsia="Times New Roman" w:hAnsi="Calibri" w:cs="Times New Roman"/>
      <w:b/>
      <w:color w:val="00000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0B6"/>
    <w:pPr>
      <w:keepNext/>
      <w:keepLines/>
      <w:spacing w:before="120" w:after="0" w:line="259" w:lineRule="auto"/>
      <w:outlineLvl w:val="1"/>
    </w:pPr>
    <w:rPr>
      <w:rFonts w:ascii="Calibri" w:eastAsia="Times New Roman" w:hAnsi="Calibri" w:cs="Times New Roman"/>
      <w:b/>
      <w:color w:val="0000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50B6"/>
    <w:pPr>
      <w:keepNext/>
      <w:keepLines/>
      <w:spacing w:before="120" w:after="0" w:line="259" w:lineRule="auto"/>
      <w:outlineLvl w:val="2"/>
    </w:pPr>
    <w:rPr>
      <w:rFonts w:ascii="Calibri" w:eastAsia="Times New Roman" w:hAnsi="Calibri" w:cs="Times New Roman"/>
      <w:b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9B5"/>
    <w:pPr>
      <w:tabs>
        <w:tab w:val="center" w:pos="4536"/>
        <w:tab w:val="right" w:pos="9072"/>
      </w:tabs>
      <w:spacing w:before="120"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949B5"/>
  </w:style>
  <w:style w:type="paragraph" w:styleId="Zpat">
    <w:name w:val="footer"/>
    <w:basedOn w:val="Normln"/>
    <w:link w:val="ZpatChar"/>
    <w:uiPriority w:val="99"/>
    <w:unhideWhenUsed/>
    <w:rsid w:val="00F949B5"/>
    <w:pPr>
      <w:tabs>
        <w:tab w:val="center" w:pos="4536"/>
        <w:tab w:val="right" w:pos="9072"/>
      </w:tabs>
      <w:spacing w:before="120"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949B5"/>
  </w:style>
  <w:style w:type="paragraph" w:styleId="Textbubliny">
    <w:name w:val="Balloon Text"/>
    <w:basedOn w:val="Normln"/>
    <w:link w:val="TextbublinyChar"/>
    <w:uiPriority w:val="99"/>
    <w:semiHidden/>
    <w:unhideWhenUsed/>
    <w:rsid w:val="003650B6"/>
    <w:pPr>
      <w:spacing w:before="12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650B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50B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3650B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adpis1Char">
    <w:name w:val="Nadpis 1 Char"/>
    <w:link w:val="Nadpis1"/>
    <w:uiPriority w:val="9"/>
    <w:rsid w:val="003650B6"/>
    <w:rPr>
      <w:rFonts w:ascii="Calibri" w:eastAsia="Times New Roman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link w:val="Nadpis2"/>
    <w:uiPriority w:val="9"/>
    <w:rsid w:val="003650B6"/>
    <w:rPr>
      <w:rFonts w:ascii="Calibri" w:eastAsia="Times New Roman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link w:val="Nadpis3"/>
    <w:uiPriority w:val="9"/>
    <w:rsid w:val="003650B6"/>
    <w:rPr>
      <w:rFonts w:ascii="Calibri" w:eastAsia="Times New Roman" w:hAnsi="Calibri" w:cs="Times New Roman"/>
      <w:b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6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+420721387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kili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_Ve&#345;ejn&#233;_Formul&#225;&#345;e_a_&#352;ablony\01_&#352;ablony_pro_firemn&#237;_dokumenty\Hlavickovy%20papir%20barev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barevny</Template>
  <TotalTime>4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Kili s.r.o.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Kormošová Andrea</dc:creator>
  <cp:keywords/>
  <dc:description/>
  <cp:lastModifiedBy>Kormošová Andrea</cp:lastModifiedBy>
  <cp:revision>1</cp:revision>
  <cp:lastPrinted>2017-01-10T13:42:00Z</cp:lastPrinted>
  <dcterms:created xsi:type="dcterms:W3CDTF">2018-10-05T13:25:00Z</dcterms:created>
  <dcterms:modified xsi:type="dcterms:W3CDTF">2018-10-05T13:29:00Z</dcterms:modified>
</cp:coreProperties>
</file>